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2380D" w14:textId="09A22E2F" w:rsidR="00423950" w:rsidRPr="00423950" w:rsidRDefault="00A40227" w:rsidP="00423950">
      <w:pPr>
        <w:spacing w:after="0" w:line="240" w:lineRule="auto"/>
        <w:ind w:left="-709"/>
        <w:rPr>
          <w:rFonts w:ascii="Calibri" w:eastAsia="Times New Roman" w:hAnsi="Calibri" w:cs="Times New Roman"/>
          <w:i/>
          <w:sz w:val="20"/>
        </w:rPr>
      </w:pPr>
      <w:r>
        <w:rPr>
          <w:rFonts w:ascii="Calibri" w:eastAsia="Times New Roman" w:hAnsi="Calibri" w:cs="Times New Roman"/>
          <w:i/>
          <w:sz w:val="20"/>
        </w:rPr>
        <w:t>9</w:t>
      </w:r>
      <w:r w:rsidR="00423950" w:rsidRPr="00423950">
        <w:rPr>
          <w:rFonts w:ascii="Calibri" w:eastAsia="Times New Roman" w:hAnsi="Calibri" w:cs="Times New Roman"/>
          <w:i/>
          <w:sz w:val="20"/>
        </w:rPr>
        <w:t xml:space="preserve">                 </w:t>
      </w:r>
    </w:p>
    <w:p w14:paraId="337D5305" w14:textId="77777777" w:rsidR="00423950" w:rsidRPr="00423950" w:rsidRDefault="00423950" w:rsidP="00423950">
      <w:pPr>
        <w:spacing w:after="0" w:line="240" w:lineRule="auto"/>
        <w:rPr>
          <w:rFonts w:ascii="Calibri" w:eastAsia="Times New Roman" w:hAnsi="Calibri" w:cs="Times New Roman"/>
          <w:i/>
          <w:sz w:val="20"/>
        </w:rPr>
      </w:pPr>
    </w:p>
    <w:p w14:paraId="792FC486" w14:textId="77777777" w:rsidR="00DF327D" w:rsidRPr="00DF327D" w:rsidRDefault="00DF327D" w:rsidP="00DF327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F327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к приказу МАУ ИМЦ</w:t>
      </w:r>
    </w:p>
    <w:p w14:paraId="38933819" w14:textId="0659534A" w:rsidR="00DF327D" w:rsidRDefault="00DF327D" w:rsidP="00DF327D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DF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№ </w:t>
      </w:r>
      <w:r w:rsidRPr="00DF327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___</w:t>
      </w:r>
      <w:r w:rsidR="00A4022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____</w:t>
      </w:r>
      <w:r w:rsidRPr="00DF327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_</w:t>
      </w:r>
      <w:r w:rsidRPr="00DF32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Pr="00DF327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_</w:t>
      </w:r>
      <w:r w:rsidR="00302A41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_</w:t>
      </w:r>
      <w:r w:rsidR="00A4022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24.01.2022 г.</w:t>
      </w:r>
    </w:p>
    <w:p w14:paraId="1D642B6E" w14:textId="77777777" w:rsidR="00302A41" w:rsidRPr="00DF327D" w:rsidRDefault="00302A41" w:rsidP="00DF327D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14:paraId="1A7A0F3B" w14:textId="54CD9143" w:rsidR="00302A41" w:rsidRPr="00302A41" w:rsidRDefault="00302A41" w:rsidP="00302A41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A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Согласовано: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5C7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02A41">
        <w:rPr>
          <w:rFonts w:ascii="Times New Roman" w:eastAsia="Times New Roman" w:hAnsi="Times New Roman" w:cs="Times New Roman"/>
          <w:sz w:val="16"/>
          <w:szCs w:val="16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302A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ОГАУК «ТОХМ»                  </w:t>
      </w:r>
    </w:p>
    <w:p w14:paraId="02DBF4D2" w14:textId="48B79636" w:rsidR="00DF327D" w:rsidRDefault="00302A41" w:rsidP="00302A41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2A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</w:t>
      </w:r>
      <w:r w:rsidR="005C7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Н.В. </w:t>
      </w:r>
      <w:proofErr w:type="spellStart"/>
      <w:r w:rsidR="005C724C">
        <w:rPr>
          <w:rFonts w:ascii="Times New Roman" w:eastAsia="Times New Roman" w:hAnsi="Times New Roman" w:cs="Times New Roman"/>
          <w:sz w:val="16"/>
          <w:szCs w:val="16"/>
          <w:lang w:eastAsia="ru-RU"/>
        </w:rPr>
        <w:t>Васенькин</w:t>
      </w:r>
      <w:proofErr w:type="spellEnd"/>
    </w:p>
    <w:tbl>
      <w:tblPr>
        <w:tblStyle w:val="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  <w:gridCol w:w="1429"/>
      </w:tblGrid>
      <w:tr w:rsidR="008956CE" w:rsidRPr="008956CE" w14:paraId="00A3A3C9" w14:textId="77777777" w:rsidTr="00A555EF">
        <w:tc>
          <w:tcPr>
            <w:tcW w:w="9061" w:type="dxa"/>
          </w:tcPr>
          <w:p w14:paraId="712C9936" w14:textId="77777777" w:rsidR="008956CE" w:rsidRPr="008956CE" w:rsidRDefault="008956CE" w:rsidP="008956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14:paraId="56FE9B96" w14:textId="77777777" w:rsidR="008956CE" w:rsidRPr="008956CE" w:rsidRDefault="008956CE" w:rsidP="008956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CF04C7" w14:textId="09C2FF2A" w:rsidR="008956CE" w:rsidRPr="008956CE" w:rsidRDefault="008956CE" w:rsidP="008956C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CDBEFC9" w14:textId="77777777" w:rsidR="00456DC3" w:rsidRDefault="00456DC3" w:rsidP="008956C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CB788C" wp14:editId="4CD0C140">
            <wp:extent cx="6466568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1698" t="37890" r="7639" b="50824"/>
                    <a:stretch/>
                  </pic:blipFill>
                  <pic:spPr bwMode="auto">
                    <a:xfrm>
                      <a:off x="0" y="0"/>
                      <a:ext cx="6475504" cy="101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ED9E12" w14:textId="37D8932A" w:rsidR="00456DC3" w:rsidRDefault="00456DC3" w:rsidP="00456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373B6FAE" w14:textId="014D5A73" w:rsidR="00423950" w:rsidRDefault="00456DC3" w:rsidP="00456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423950" w:rsidRPr="00DC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</w:t>
      </w:r>
      <w:r w:rsidR="00DF3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</w:t>
      </w:r>
      <w:r w:rsidR="00423950" w:rsidRPr="00DC1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2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r w:rsidR="00823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423950" w:rsidRPr="00423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DF3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Культурное наследие</w:t>
      </w:r>
      <w:r w:rsidR="00740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F9390EC" w14:textId="77777777" w:rsidR="00456DC3" w:rsidRPr="00423950" w:rsidRDefault="00456DC3" w:rsidP="00456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383D0D" w14:textId="77777777" w:rsidR="00423950" w:rsidRPr="00423950" w:rsidRDefault="00423950" w:rsidP="004239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9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положения.</w:t>
      </w:r>
    </w:p>
    <w:p w14:paraId="03A70E9E" w14:textId="366D3181" w:rsidR="00524DF7" w:rsidRDefault="00423950" w:rsidP="00A44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F521E3" w:rsidRPr="00F52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Всероссийский к</w:t>
      </w:r>
      <w:r w:rsidR="00125630" w:rsidRPr="00F52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вест</w:t>
      </w:r>
      <w:r w:rsidR="00125630" w:rsidRPr="0074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566" w:rsidRPr="00740566">
        <w:rPr>
          <w:rFonts w:ascii="Times New Roman" w:hAnsi="Times New Roman"/>
          <w:b/>
          <w:sz w:val="24"/>
          <w:szCs w:val="24"/>
        </w:rPr>
        <w:t>«</w:t>
      </w:r>
      <w:r w:rsidR="00DF3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Культурное наследие</w:t>
      </w:r>
      <w:r w:rsidR="00740566" w:rsidRPr="00740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40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405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="00DF327D" w:rsidRPr="00DF327D">
        <w:rPr>
          <w:rFonts w:ascii="Times New Roman" w:eastAsia="Times New Roman" w:hAnsi="Times New Roman" w:cs="Times New Roman"/>
          <w:sz w:val="24"/>
          <w:szCs w:val="24"/>
          <w:lang w:eastAsia="ru-RU"/>
        </w:rPr>
        <w:t>II Всероссийск</w:t>
      </w:r>
      <w:r w:rsidR="00DF327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Фестиваля</w:t>
      </w:r>
      <w:r w:rsidR="00DF327D" w:rsidRPr="00DF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международным участием) научно-практических разработок по образованию для устойчивого развития</w:t>
      </w:r>
      <w:r w:rsidR="0052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910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планом</w:t>
      </w:r>
      <w:r w:rsidR="0052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«Межрегиональн</w:t>
      </w:r>
      <w:r w:rsidR="0052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</w:t>
      </w:r>
      <w:r w:rsidR="0052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партнерства</w:t>
      </w:r>
      <w:r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Учимся жить устойчиво в глобальном мире. Экология. Здоровье. Безопасность» (программа УНИТВИН/ЮНЕСКО). </w:t>
      </w:r>
    </w:p>
    <w:p w14:paraId="46FAE49B" w14:textId="17B62C34" w:rsidR="00423950" w:rsidRPr="00F521E3" w:rsidRDefault="00910BFA" w:rsidP="00A44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</w:t>
      </w:r>
      <w:r w:rsidR="00423950" w:rsidRPr="00F52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Организаторами </w:t>
      </w:r>
      <w:r w:rsidR="00F52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Всероссийского квеста </w:t>
      </w:r>
      <w:r w:rsidR="00423950" w:rsidRPr="00F52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выступают:</w:t>
      </w:r>
    </w:p>
    <w:p w14:paraId="0F7D2A70" w14:textId="1BE4589C" w:rsidR="00524DF7" w:rsidRDefault="00524DF7" w:rsidP="00A44EE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ЮНЕСКО по изучению глобальных проблем больших городов факультета глобальных процессов МГУ имени М.В. Ломоносова, ее партнерство «Экологическое образование для устойчивого развития в глобальном мире»;</w:t>
      </w:r>
    </w:p>
    <w:p w14:paraId="0540704A" w14:textId="77777777" w:rsidR="00A44EEF" w:rsidRPr="00A44EEF" w:rsidRDefault="00A44EEF" w:rsidP="00A44EE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экологическая академия;</w:t>
      </w:r>
    </w:p>
    <w:p w14:paraId="73778541" w14:textId="77777777" w:rsidR="00A44EEF" w:rsidRPr="00A44EEF" w:rsidRDefault="00A44EEF" w:rsidP="00A44EE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совет по проблемам экологического образования РАО (Россия);</w:t>
      </w:r>
    </w:p>
    <w:p w14:paraId="22280D93" w14:textId="158E3EB8" w:rsidR="00A44EEF" w:rsidRPr="00A44EEF" w:rsidRDefault="00A44EEF" w:rsidP="00A44EE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Российское сетевое партнерство педагогов «Учимся жить устойчиво в глобальном мире: Экология. Здоровье. Безопасность»; </w:t>
      </w:r>
    </w:p>
    <w:p w14:paraId="61910155" w14:textId="135A90BD" w:rsidR="00423950" w:rsidRDefault="00302A41" w:rsidP="00A44E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ИМЦ г. Томска;</w:t>
      </w:r>
    </w:p>
    <w:p w14:paraId="146F4C19" w14:textId="0D00AF55" w:rsidR="00302A41" w:rsidRPr="00423950" w:rsidRDefault="00302A41" w:rsidP="00302A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A4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ОГАУК «ТОХМ»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12ECF931" w14:textId="18AC2B91" w:rsidR="00125630" w:rsidRPr="00125630" w:rsidRDefault="000B6079" w:rsidP="00A44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10B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630" w:rsidRPr="00125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общий порядок организации и условия проведения </w:t>
      </w:r>
      <w:r w:rsidR="00F521E3" w:rsidRPr="00F521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Всероссийского квеста</w:t>
      </w:r>
      <w:r w:rsidR="00125630" w:rsidRPr="001256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70CD4" w:rsidRPr="00740566">
        <w:rPr>
          <w:rFonts w:ascii="Times New Roman" w:hAnsi="Times New Roman"/>
          <w:b/>
          <w:sz w:val="24"/>
          <w:szCs w:val="24"/>
        </w:rPr>
        <w:t>«</w:t>
      </w:r>
      <w:r w:rsidR="00670CD4" w:rsidRPr="00740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Культурное наследие»</w:t>
      </w:r>
      <w:r w:rsidR="00670CD4" w:rsidRPr="001256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25630" w:rsidRPr="001256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(далее – Конкурс).</w:t>
      </w:r>
    </w:p>
    <w:p w14:paraId="411CA1DF" w14:textId="36BE30C2" w:rsidR="008238A3" w:rsidRDefault="008238A3" w:rsidP="00A44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10BF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238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является платной образовательной услугой: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41B52C" w14:textId="01DD5D22" w:rsidR="008238A3" w:rsidRDefault="008238A3" w:rsidP="00A44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педагогов: </w:t>
      </w:r>
      <w:r w:rsidRPr="008238A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«Сопровождение педагогических и руководящих работников в конкурсах и мероприятиях сверх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финансируемых бюджетом»</w:t>
      </w:r>
    </w:p>
    <w:p w14:paraId="0141C73E" w14:textId="6134528D" w:rsidR="008238A3" w:rsidRDefault="008238A3" w:rsidP="00A44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и родителей: «Организация и проведение меро</w:t>
      </w:r>
      <w:r w:rsidRPr="00823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 для обучающихся и родителей сверх услуг, фин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ансируемых бюджетом» (</w:t>
      </w:r>
      <w:r w:rsidRPr="008238A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квест «Культурное наследие»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2ADA88A" w14:textId="77777777" w:rsidR="008238A3" w:rsidRPr="00094226" w:rsidRDefault="008238A3" w:rsidP="00A44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2AF25D" w14:textId="77777777" w:rsidR="00423950" w:rsidRPr="00423950" w:rsidRDefault="00423950" w:rsidP="00A44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9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Цель </w:t>
      </w:r>
      <w:r w:rsid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задачи </w:t>
      </w:r>
      <w:r w:rsidRPr="004239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Конкурса.</w:t>
      </w:r>
    </w:p>
    <w:p w14:paraId="44A09CFF" w14:textId="1112ED6F" w:rsidR="00423950" w:rsidRPr="008458C1" w:rsidRDefault="00423950" w:rsidP="00423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Конкурса</w:t>
      </w:r>
      <w:r w:rsidRPr="0084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8BD" w:rsidRPr="008458C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4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8BD" w:rsidRPr="0084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актуализация интереса педагогов </w:t>
      </w:r>
      <w:r w:rsidR="006A0051" w:rsidRPr="008458C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обучающихся</w:t>
      </w:r>
      <w:r w:rsidR="007C58BD" w:rsidRPr="0084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идеям устойчивого развития.</w:t>
      </w:r>
    </w:p>
    <w:p w14:paraId="60B3B9DB" w14:textId="77777777" w:rsidR="007C58BD" w:rsidRPr="008458C1" w:rsidRDefault="007C58BD" w:rsidP="00FA0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FA0339" w:rsidRPr="0084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</w:t>
      </w:r>
      <w:r w:rsidRPr="0084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9EDE185" w14:textId="3B32FCDF" w:rsidR="007C58BD" w:rsidRDefault="007C58BD" w:rsidP="007C5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познакомить участников конкурса </w:t>
      </w:r>
      <w:r w:rsid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понятием «наследие», их видами, объектами,</w:t>
      </w:r>
      <w:r w:rsidR="00A44EEF" w:rsidRPr="00A44EEF">
        <w:t xml:space="preserve"> </w:t>
      </w:r>
      <w:r w:rsidR="00A44EEF" w:rsidRP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A44EEF" w:rsidRP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и сохранению культурного и природного наследия</w:t>
      </w:r>
      <w:r w:rsid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1BDA85" w14:textId="27249FFE" w:rsidR="00A44EEF" w:rsidRDefault="00A44EEF" w:rsidP="007C5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объект</w:t>
      </w:r>
      <w:r w:rsidR="00C8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изобразительного искусства из фонда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постоянной экспозиции Центра музейной педагогики Томского областного художественного музея</w:t>
      </w:r>
      <w:r w:rsidRPr="00A44EEF">
        <w:t xml:space="preserve"> </w:t>
      </w:r>
      <w:r>
        <w:t>(</w:t>
      </w:r>
      <w:r w:rsidRP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живописи, графики, декоративно-при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кладного искусства и скульптуры)</w:t>
      </w:r>
      <w:r w:rsidRP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C4AD75" w14:textId="16DE6D72" w:rsidR="00A44EEF" w:rsidRPr="00A44EEF" w:rsidRDefault="00A44EEF" w:rsidP="00A44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содействовать </w:t>
      </w:r>
      <w:r w:rsidRP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культурно-эстетическо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приобщать</w:t>
      </w:r>
      <w:r w:rsidRP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мировой и русской художественной культуре на основе музейного подлинника.</w:t>
      </w:r>
    </w:p>
    <w:p w14:paraId="007F3F53" w14:textId="77777777" w:rsidR="00423950" w:rsidRPr="00094226" w:rsidRDefault="00423950" w:rsidP="00423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AD00A3" w14:textId="77777777" w:rsidR="00423950" w:rsidRPr="00423950" w:rsidRDefault="00BA626D" w:rsidP="0042395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23950" w:rsidRPr="004239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Участники Конкурса</w:t>
      </w:r>
    </w:p>
    <w:p w14:paraId="03FE2A83" w14:textId="5A8C813A" w:rsidR="00423950" w:rsidRPr="00423950" w:rsidRDefault="00BA626D" w:rsidP="0042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Участник</w:t>
      </w:r>
      <w:r w:rsidR="005B224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конкурса являются педагоги</w:t>
      </w:r>
      <w:r w:rsidR="00A44EE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студенты, обучающиеся</w:t>
      </w:r>
      <w:r w:rsidR="005B22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B19288" w14:textId="77777777" w:rsidR="00423950" w:rsidRPr="00423950" w:rsidRDefault="00BA626D" w:rsidP="0042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Возраст участников не ограничен.</w:t>
      </w:r>
    </w:p>
    <w:p w14:paraId="5F4F50AC" w14:textId="77777777" w:rsidR="00423950" w:rsidRPr="00094226" w:rsidRDefault="00423950" w:rsidP="00BA626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0D6AFCE" w14:textId="77777777" w:rsidR="00423950" w:rsidRPr="00423950" w:rsidRDefault="00BA626D" w:rsidP="0042395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423950" w:rsidRPr="004239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Организация Конкурса</w:t>
      </w:r>
    </w:p>
    <w:p w14:paraId="472312BB" w14:textId="2488E935" w:rsidR="00423950" w:rsidRPr="00E57ED8" w:rsidRDefault="00BA626D" w:rsidP="00423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Организацию и проведение Конкурса осущ</w:t>
      </w:r>
      <w:r w:rsidR="00F521E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ествляет оргкомитет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</w:t>
      </w:r>
      <w:r w:rsidR="00423950" w:rsidRPr="00E80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муниципального автономного учреждения информационно-методического центра</w:t>
      </w:r>
      <w:r w:rsidR="00E57ED8" w:rsidRPr="00E80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Томска</w:t>
      </w:r>
      <w:r w:rsidR="00423950" w:rsidRPr="00E804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925FCF" w14:textId="77777777" w:rsidR="00423950" w:rsidRPr="00423950" w:rsidRDefault="00BA626D" w:rsidP="0042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Оргкомитет обеспечивает равные условия всем участникам Конкурса.</w:t>
      </w:r>
    </w:p>
    <w:p w14:paraId="35725F44" w14:textId="74BA05B9" w:rsidR="00BA626D" w:rsidRDefault="00BA626D" w:rsidP="0042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состав оргкомитета входят методисты инфо</w:t>
      </w:r>
      <w:r w:rsidR="00F521E3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рмационно-методического центра г. Томска.</w:t>
      </w:r>
    </w:p>
    <w:p w14:paraId="7FBD9016" w14:textId="2CCAC4D2" w:rsidR="00423950" w:rsidRDefault="00BA626D" w:rsidP="0042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F521E3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техническую 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заданий квеста </w:t>
      </w:r>
      <w:r w:rsidR="00FF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(ребусы, кроссворды, тесты и т.п.) на сайте </w:t>
      </w:r>
      <w:hyperlink r:id="rId9" w:history="1">
        <w:r w:rsidR="00FF19A6" w:rsidRPr="00FA033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http://moodle.imc.tomsk.ru</w:t>
        </w:r>
      </w:hyperlink>
      <w:r w:rsidR="00FF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(количество баллов и время выполнения),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победителей и призеров в соответствии с настоящим Положением.</w:t>
      </w:r>
    </w:p>
    <w:p w14:paraId="5927E009" w14:textId="38AED43C" w:rsidR="00C81308" w:rsidRPr="00C81308" w:rsidRDefault="00C81308" w:rsidP="00C8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Pr="00C81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17-18 февраля 2022 г.</w:t>
      </w:r>
      <w:r w:rsidRPr="00C8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любой временной период)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необходимо </w:t>
      </w:r>
      <w:r w:rsidRPr="00C81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по ссылке: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C8130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http://moodle.imc.tomsk.ru/mod/quiz/view.php?id=4013</w:t>
        </w:r>
      </w:hyperlink>
      <w:r w:rsidRPr="00C8130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lang w:eastAsia="ru-RU"/>
        </w:rPr>
        <w:t xml:space="preserve"> </w:t>
      </w:r>
      <w:r w:rsidRPr="00C8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выполнить задания квест-конкурса. Доступ по ссылке будет ограничен 18 февраля 2022 г. в 19.00 мск. Выполнить задания квеста необходимо до 19.00 мск. </w:t>
      </w:r>
      <w:r w:rsidRPr="00C81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 квеста</w:t>
      </w:r>
      <w:r w:rsidRPr="00C8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ограничено, не выходя из аккаунта, дается одна попытка. </w:t>
      </w:r>
    </w:p>
    <w:p w14:paraId="79ED68AE" w14:textId="6FADF3B3" w:rsidR="00C81308" w:rsidRPr="00423950" w:rsidRDefault="00C81308" w:rsidP="0042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75E4C" w14:textId="4D969BFF" w:rsidR="00423950" w:rsidRPr="00423950" w:rsidRDefault="00BA626D" w:rsidP="0042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A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23950" w:rsidRPr="0042395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B39F1">
        <w:rPr>
          <w:rFonts w:ascii="Times New Roman" w:eastAsia="Times New Roman" w:hAnsi="Times New Roman" w:cs="Times New Roman"/>
          <w:b/>
          <w:sz w:val="24"/>
          <w:szCs w:val="24"/>
        </w:rPr>
        <w:t>Сроки проведения конкурса.</w:t>
      </w:r>
    </w:p>
    <w:p w14:paraId="0F9B3DFC" w14:textId="321BE80A" w:rsidR="00D702D8" w:rsidRDefault="00BA626D" w:rsidP="0042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A4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</w:rPr>
        <w:t xml:space="preserve">.1.  </w:t>
      </w:r>
      <w:r w:rsidR="00F521E3">
        <w:rPr>
          <w:rFonts w:ascii="Times New Roman" w:eastAsia="Times New Roman" w:hAnsi="Times New Roman" w:cs="Times New Roman"/>
          <w:sz w:val="24"/>
          <w:szCs w:val="24"/>
        </w:rPr>
        <w:t>Подача заявки и докуме</w:t>
      </w:r>
      <w:r w:rsidR="000B6079">
        <w:rPr>
          <w:rFonts w:ascii="Times New Roman" w:eastAsia="Times New Roman" w:hAnsi="Times New Roman" w:cs="Times New Roman"/>
          <w:sz w:val="24"/>
          <w:szCs w:val="24"/>
        </w:rPr>
        <w:t xml:space="preserve">нтов об оплате за Конкурс – </w:t>
      </w:r>
      <w:r w:rsidR="000B6079" w:rsidRPr="00A40227">
        <w:rPr>
          <w:rFonts w:ascii="Times New Roman" w:eastAsia="Times New Roman" w:hAnsi="Times New Roman" w:cs="Times New Roman"/>
          <w:b/>
          <w:sz w:val="24"/>
          <w:szCs w:val="24"/>
        </w:rPr>
        <w:t>до 17 февраля</w:t>
      </w:r>
      <w:r w:rsidR="00D702D8" w:rsidRPr="00A40227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F521E3" w:rsidRPr="00A4022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702D8" w:rsidRPr="00A4022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9293E36" w14:textId="0F9AA613" w:rsidR="00423950" w:rsidRPr="00423950" w:rsidRDefault="00D702D8" w:rsidP="0042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A82546" w:rsidRPr="003D28A4">
        <w:rPr>
          <w:rFonts w:ascii="Times New Roman" w:eastAsia="Times New Roman" w:hAnsi="Times New Roman" w:cs="Times New Roman"/>
          <w:sz w:val="24"/>
          <w:szCs w:val="24"/>
        </w:rPr>
        <w:t>проведения квест-конкурса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546" w:rsidRPr="003D28A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5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21E3" w:rsidRPr="00A40227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0B6079" w:rsidRPr="00A40227">
        <w:rPr>
          <w:rFonts w:ascii="Times New Roman" w:eastAsia="Times New Roman" w:hAnsi="Times New Roman" w:cs="Times New Roman"/>
          <w:b/>
          <w:sz w:val="24"/>
          <w:szCs w:val="24"/>
        </w:rPr>
        <w:t>-18 февраля</w:t>
      </w:r>
      <w:r w:rsidR="00F521E3" w:rsidRPr="00A40227">
        <w:rPr>
          <w:rFonts w:ascii="Times New Roman" w:eastAsia="Times New Roman" w:hAnsi="Times New Roman" w:cs="Times New Roman"/>
          <w:b/>
          <w:sz w:val="24"/>
          <w:szCs w:val="24"/>
        </w:rPr>
        <w:t xml:space="preserve"> 2022</w:t>
      </w:r>
      <w:r w:rsidR="00423950" w:rsidRPr="00A4022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DB39F1" w:rsidRPr="00A40227">
        <w:rPr>
          <w:rFonts w:ascii="Times New Roman" w:eastAsia="Times New Roman" w:hAnsi="Times New Roman" w:cs="Times New Roman"/>
          <w:b/>
          <w:sz w:val="24"/>
          <w:szCs w:val="24"/>
        </w:rPr>
        <w:t xml:space="preserve"> до 19.00 мск</w:t>
      </w:r>
      <w:r w:rsidR="00DB39F1">
        <w:rPr>
          <w:rFonts w:ascii="Times New Roman" w:eastAsia="Times New Roman" w:hAnsi="Times New Roman" w:cs="Times New Roman"/>
          <w:sz w:val="24"/>
          <w:szCs w:val="24"/>
        </w:rPr>
        <w:t>. (в любой временной период).</w:t>
      </w:r>
      <w:bookmarkStart w:id="0" w:name="_GoBack"/>
      <w:bookmarkEnd w:id="0"/>
    </w:p>
    <w:p w14:paraId="0E4464BA" w14:textId="5060F951" w:rsidR="00423950" w:rsidRPr="003D28A4" w:rsidRDefault="00BA626D" w:rsidP="0042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8A4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088B">
        <w:rPr>
          <w:rFonts w:ascii="Times New Roman" w:eastAsia="Times New Roman" w:hAnsi="Times New Roman" w:cs="Times New Roman"/>
          <w:sz w:val="24"/>
          <w:szCs w:val="24"/>
        </w:rPr>
        <w:t>.3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</w:rPr>
        <w:t>.  С</w:t>
      </w:r>
      <w:r w:rsidR="00F521E3">
        <w:rPr>
          <w:rFonts w:ascii="Times New Roman" w:eastAsia="Times New Roman" w:hAnsi="Times New Roman" w:cs="Times New Roman"/>
          <w:sz w:val="24"/>
          <w:szCs w:val="24"/>
        </w:rPr>
        <w:t>роки подведения итогов конкурса -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079" w:rsidRPr="00A40227">
        <w:rPr>
          <w:rFonts w:ascii="Times New Roman" w:eastAsia="Times New Roman" w:hAnsi="Times New Roman" w:cs="Times New Roman"/>
          <w:b/>
          <w:sz w:val="24"/>
          <w:szCs w:val="24"/>
        </w:rPr>
        <w:t>28 февраля 2022 г.</w:t>
      </w:r>
      <w:r w:rsidR="000B6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9F1">
        <w:rPr>
          <w:rFonts w:ascii="Times New Roman" w:eastAsia="Times New Roman" w:hAnsi="Times New Roman" w:cs="Times New Roman"/>
          <w:sz w:val="24"/>
          <w:szCs w:val="24"/>
        </w:rPr>
        <w:t xml:space="preserve">(протокол на сайте 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DB39F1" w:rsidRPr="00FA033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http://partner-unitwin.net/</w:t>
        </w:r>
      </w:hyperlink>
      <w:r w:rsidR="00DB39F1" w:rsidRPr="00DB39F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0D8F581" w14:textId="287E7BB9" w:rsidR="00FA0339" w:rsidRDefault="003D28A4" w:rsidP="00FA03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8A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EC088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D28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28A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</w:t>
      </w:r>
      <w:r w:rsidR="000B6079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 поздравительный видеоролик</w:t>
      </w:r>
      <w:r w:rsidRPr="003D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07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</w:t>
      </w:r>
      <w:r w:rsidRPr="003D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0B6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</w:t>
      </w:r>
      <w:r w:rsidRPr="003D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D80">
        <w:rPr>
          <w:rFonts w:ascii="Times New Roman" w:eastAsia="Times New Roman" w:hAnsi="Times New Roman" w:cs="Times New Roman"/>
          <w:sz w:val="24"/>
          <w:szCs w:val="24"/>
        </w:rPr>
        <w:t>17</w:t>
      </w:r>
      <w:r w:rsidR="000B6079">
        <w:rPr>
          <w:rFonts w:ascii="Times New Roman" w:eastAsia="Times New Roman" w:hAnsi="Times New Roman" w:cs="Times New Roman"/>
          <w:sz w:val="24"/>
          <w:szCs w:val="24"/>
        </w:rPr>
        <w:t xml:space="preserve"> мая</w:t>
      </w:r>
      <w:r w:rsidR="000B6079" w:rsidRPr="003D2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079">
        <w:rPr>
          <w:rFonts w:ascii="Times New Roman" w:eastAsia="Times New Roman" w:hAnsi="Times New Roman" w:cs="Times New Roman"/>
          <w:sz w:val="24"/>
          <w:szCs w:val="24"/>
        </w:rPr>
        <w:t xml:space="preserve">2022 </w:t>
      </w:r>
      <w:r w:rsidR="000B6079" w:rsidRPr="00423950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0B6079">
        <w:rPr>
          <w:rFonts w:ascii="Times New Roman" w:eastAsia="Times New Roman" w:hAnsi="Times New Roman" w:cs="Times New Roman"/>
          <w:sz w:val="24"/>
          <w:szCs w:val="24"/>
        </w:rPr>
        <w:t xml:space="preserve"> в 13.00 мск. </w:t>
      </w:r>
      <w:r w:rsidR="000B6079" w:rsidRPr="000B6079">
        <w:rPr>
          <w:rFonts w:ascii="Times New Roman" w:eastAsia="Times New Roman" w:hAnsi="Times New Roman" w:cs="Times New Roman"/>
          <w:sz w:val="24"/>
          <w:szCs w:val="24"/>
        </w:rPr>
        <w:t>в рамк</w:t>
      </w:r>
      <w:r w:rsidR="000B6079">
        <w:rPr>
          <w:rFonts w:ascii="Times New Roman" w:eastAsia="Times New Roman" w:hAnsi="Times New Roman" w:cs="Times New Roman"/>
          <w:sz w:val="24"/>
          <w:szCs w:val="24"/>
        </w:rPr>
        <w:t xml:space="preserve">ах II Всероссийского Фестиваля </w:t>
      </w:r>
      <w:r w:rsidR="000B6079" w:rsidRPr="000B6079">
        <w:rPr>
          <w:rFonts w:ascii="Times New Roman" w:eastAsia="Times New Roman" w:hAnsi="Times New Roman" w:cs="Times New Roman"/>
          <w:sz w:val="24"/>
          <w:szCs w:val="24"/>
        </w:rPr>
        <w:t xml:space="preserve">научно-практических разработок по образованию для устойчивого развития </w:t>
      </w:r>
      <w:r w:rsidRPr="003D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сайтах </w:t>
      </w:r>
      <w:hyperlink r:id="rId12" w:history="1">
        <w:r w:rsidRPr="00FA033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http://moodle.imc.tomsk.ru</w:t>
        </w:r>
      </w:hyperlink>
      <w:r w:rsidRPr="00FA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FA033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http://partner-unitwin.net/</w:t>
        </w:r>
      </w:hyperlink>
      <w:r w:rsidR="00FA0339" w:rsidRPr="00FA033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</w:t>
      </w:r>
      <w:proofErr w:type="spellStart"/>
      <w:r w:rsidR="00FA0339" w:rsidRPr="00FA0339">
        <w:rPr>
          <w:rFonts w:ascii="Times New Roman" w:hAnsi="Times New Roman" w:cs="Times New Roman"/>
          <w:bCs/>
          <w:color w:val="271DEB"/>
          <w:sz w:val="24"/>
          <w:szCs w:val="24"/>
          <w:shd w:val="clear" w:color="auto" w:fill="FFFFFF"/>
          <w:lang w:val="en-US"/>
        </w:rPr>
        <w:t>mau</w:t>
      </w:r>
      <w:proofErr w:type="spellEnd"/>
      <w:r w:rsidR="00FA0339" w:rsidRPr="00FA0339">
        <w:rPr>
          <w:rFonts w:ascii="Times New Roman" w:hAnsi="Times New Roman" w:cs="Times New Roman"/>
          <w:bCs/>
          <w:color w:val="271DEB"/>
          <w:sz w:val="24"/>
          <w:szCs w:val="24"/>
          <w:shd w:val="clear" w:color="auto" w:fill="FFFFFF"/>
        </w:rPr>
        <w:t>_</w:t>
      </w:r>
      <w:r w:rsidR="00FA0339" w:rsidRPr="00FA0339">
        <w:rPr>
          <w:rFonts w:ascii="Times New Roman" w:hAnsi="Times New Roman" w:cs="Times New Roman"/>
          <w:bCs/>
          <w:color w:val="271DEB"/>
          <w:sz w:val="24"/>
          <w:szCs w:val="24"/>
          <w:shd w:val="clear" w:color="auto" w:fill="FFFFFF"/>
          <w:lang w:val="en-US"/>
        </w:rPr>
        <w:t>imc</w:t>
      </w:r>
      <w:r w:rsidR="00FA0339" w:rsidRPr="00FA0339">
        <w:rPr>
          <w:rFonts w:ascii="Times New Roman" w:hAnsi="Times New Roman" w:cs="Times New Roman"/>
          <w:bCs/>
          <w:color w:val="271DEB"/>
          <w:sz w:val="24"/>
          <w:szCs w:val="24"/>
          <w:shd w:val="clear" w:color="auto" w:fill="FFFFFF"/>
        </w:rPr>
        <w:t>_</w:t>
      </w:r>
      <w:proofErr w:type="spellStart"/>
      <w:r w:rsidR="00FA0339" w:rsidRPr="00FA0339">
        <w:rPr>
          <w:rFonts w:ascii="Times New Roman" w:hAnsi="Times New Roman" w:cs="Times New Roman"/>
          <w:bCs/>
          <w:color w:val="271DEB"/>
          <w:sz w:val="24"/>
          <w:szCs w:val="24"/>
          <w:shd w:val="clear" w:color="auto" w:fill="FFFFFF"/>
          <w:lang w:val="en-US"/>
        </w:rPr>
        <w:t>tomsk</w:t>
      </w:r>
      <w:proofErr w:type="spellEnd"/>
      <w:r w:rsidR="00FA0339" w:rsidRPr="00CC1456"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r w:rsidR="00FA0339" w:rsidRPr="00CC14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Instagram.</w:t>
      </w:r>
    </w:p>
    <w:p w14:paraId="198C5557" w14:textId="4B65C339" w:rsidR="00EC088B" w:rsidRPr="00CC1456" w:rsidRDefault="000B6079" w:rsidP="00FA03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5.5</w:t>
      </w:r>
      <w:r w:rsidR="00EC08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Отправка электронных грамот победителям, призерам и сертификатов у</w:t>
      </w:r>
      <w:r w:rsidR="00F521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частников на электронную почту – не позднее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15 марта</w:t>
      </w:r>
      <w:r w:rsidR="00EC08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202</w:t>
      </w:r>
      <w:r w:rsidR="00F521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="00EC08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г.</w:t>
      </w:r>
    </w:p>
    <w:p w14:paraId="53BFA645" w14:textId="69833FBC" w:rsidR="00423950" w:rsidRPr="00094226" w:rsidRDefault="00423950" w:rsidP="00423950">
      <w:pPr>
        <w:widowControl w:val="0"/>
        <w:tabs>
          <w:tab w:val="left" w:pos="993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5A75D6" w14:textId="77777777" w:rsidR="00423950" w:rsidRPr="00423950" w:rsidRDefault="00BA626D" w:rsidP="00423950">
      <w:pPr>
        <w:widowControl w:val="0"/>
        <w:tabs>
          <w:tab w:val="left" w:pos="993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23950" w:rsidRPr="004239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950" w:rsidRPr="004239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Награждение победителей и призёров</w:t>
      </w:r>
    </w:p>
    <w:p w14:paraId="7B678B99" w14:textId="545F5880" w:rsidR="00423950" w:rsidRDefault="00BA626D" w:rsidP="00423950">
      <w:pPr>
        <w:widowControl w:val="0"/>
        <w:tabs>
          <w:tab w:val="left" w:pos="993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423950" w:rsidRPr="004239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призёры Конкурса определяются по </w:t>
      </w:r>
      <w:r w:rsidR="00A825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наибольшему количеству набранных баллов. В случае одинакового количества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конкурсантов</w:t>
      </w:r>
      <w:r w:rsidR="00A8254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оценивается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затраченное на</w:t>
      </w:r>
      <w:r w:rsidR="00A8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заданий квест</w:t>
      </w:r>
      <w:r w:rsidR="00F521E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8D30AE7" w14:textId="66C0EAD1" w:rsidR="00DB39F1" w:rsidRPr="00423950" w:rsidRDefault="00DB39F1" w:rsidP="00423950">
      <w:pPr>
        <w:widowControl w:val="0"/>
        <w:tabs>
          <w:tab w:val="left" w:pos="993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DB3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и призёры Конкурса награждаются грамотами (отправляются на электронный адрес, указанный в заявке), участникам отпр</w:t>
      </w:r>
      <w:r w:rsidR="002F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авляется электронный сертификат </w:t>
      </w:r>
      <w:r w:rsidRPr="00DB3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F5FA5" w:rsidRPr="002F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15 марта 2022 г.</w:t>
      </w:r>
    </w:p>
    <w:p w14:paraId="3F8C42FD" w14:textId="77777777" w:rsidR="00DB39F1" w:rsidRPr="00094226" w:rsidRDefault="00DB39F1" w:rsidP="0042395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73FED8B" w14:textId="632F7C4B" w:rsidR="00423950" w:rsidRPr="00423950" w:rsidRDefault="00BA626D" w:rsidP="0042395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23950" w:rsidRPr="0042395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B39F1">
        <w:rPr>
          <w:rFonts w:ascii="Times New Roman" w:eastAsia="Times New Roman" w:hAnsi="Times New Roman" w:cs="Times New Roman"/>
          <w:b/>
          <w:sz w:val="24"/>
          <w:szCs w:val="24"/>
        </w:rPr>
        <w:t>Условия у</w:t>
      </w:r>
      <w:r w:rsidR="00423950" w:rsidRPr="00423950">
        <w:rPr>
          <w:rFonts w:ascii="Times New Roman" w:eastAsia="Times New Roman" w:hAnsi="Times New Roman" w:cs="Times New Roman"/>
          <w:b/>
          <w:sz w:val="24"/>
          <w:szCs w:val="24"/>
        </w:rPr>
        <w:t>части</w:t>
      </w:r>
      <w:r w:rsidR="00DB39F1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423950" w:rsidRPr="00423950">
        <w:rPr>
          <w:rFonts w:ascii="Times New Roman" w:eastAsia="Times New Roman" w:hAnsi="Times New Roman" w:cs="Times New Roman"/>
          <w:b/>
          <w:sz w:val="24"/>
          <w:szCs w:val="24"/>
        </w:rPr>
        <w:t xml:space="preserve"> в конкурсе</w:t>
      </w:r>
      <w:r w:rsidR="00DB39F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12EA0AE" w14:textId="77777777" w:rsidR="00F14054" w:rsidRDefault="00BA626D" w:rsidP="004239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</w:rPr>
        <w:t xml:space="preserve">.1.  </w:t>
      </w:r>
      <w:r w:rsidR="00F14054" w:rsidRPr="00F14054">
        <w:rPr>
          <w:rFonts w:ascii="Times New Roman" w:eastAsia="Times New Roman" w:hAnsi="Times New Roman" w:cs="Times New Roman"/>
          <w:sz w:val="24"/>
          <w:szCs w:val="24"/>
        </w:rPr>
        <w:t xml:space="preserve">Участие в конкурсе платное - </w:t>
      </w:r>
      <w:r w:rsidR="00F14054" w:rsidRPr="00F14054">
        <w:rPr>
          <w:rFonts w:ascii="Times New Roman" w:eastAsia="Times New Roman" w:hAnsi="Times New Roman" w:cs="Times New Roman"/>
          <w:b/>
          <w:sz w:val="24"/>
          <w:szCs w:val="24"/>
        </w:rPr>
        <w:t>200 рублей</w:t>
      </w:r>
      <w:r w:rsidR="00F14054" w:rsidRPr="00F14054">
        <w:rPr>
          <w:rFonts w:ascii="Times New Roman" w:eastAsia="Times New Roman" w:hAnsi="Times New Roman" w:cs="Times New Roman"/>
          <w:sz w:val="24"/>
          <w:szCs w:val="24"/>
        </w:rPr>
        <w:t xml:space="preserve"> (допустимо участие до 5 человек на одну заявку, оплата производится за каждого участника). Например, если в конкурсе участвуют 5 человек, соответственно оплата 1000 рублей и т.п.</w:t>
      </w:r>
    </w:p>
    <w:p w14:paraId="7B42EC32" w14:textId="6CF91A49" w:rsidR="00423950" w:rsidRPr="00B662DB" w:rsidRDefault="00BA626D" w:rsidP="004239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</w:rPr>
        <w:t xml:space="preserve">.2.  Документы, на основе которых осуществляются платные услуги, размещены на сайте </w:t>
      </w:r>
      <w:hyperlink r:id="rId14" w:history="1">
        <w:r w:rsidR="00F14054" w:rsidRPr="00B27A17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http</w:t>
        </w:r>
        <w:r w:rsidR="00F14054" w:rsidRPr="00B27A17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://</w:t>
        </w:r>
        <w:r w:rsidR="00F14054" w:rsidRPr="00B27A17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imc</w:t>
        </w:r>
        <w:r w:rsidR="00F14054" w:rsidRPr="00B27A17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="00F14054" w:rsidRPr="00B27A17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tomsk</w:t>
        </w:r>
        <w:proofErr w:type="spellEnd"/>
        <w:r w:rsidR="00F14054" w:rsidRPr="00B27A17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r w:rsidR="00F14054" w:rsidRPr="00B27A17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423950" w:rsidRPr="00423950">
        <w:rPr>
          <w:rFonts w:ascii="Times New Roman" w:eastAsia="Times New Roman" w:hAnsi="Times New Roman" w:cs="Times New Roman"/>
          <w:sz w:val="24"/>
          <w:szCs w:val="24"/>
        </w:rPr>
        <w:t xml:space="preserve"> в разделе «Платные услуги. Творческие конкурсы».</w:t>
      </w:r>
      <w:r w:rsidR="00423950" w:rsidRPr="00423950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Дополнительно будет сделана рассылка документов 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</w:rPr>
        <w:t>(заявление, договор, акт, согласие на обработку персональных данных</w:t>
      </w:r>
      <w:r w:rsidR="00F14054">
        <w:rPr>
          <w:rFonts w:ascii="Times New Roman" w:eastAsia="Times New Roman" w:hAnsi="Times New Roman" w:cs="Times New Roman"/>
          <w:sz w:val="24"/>
          <w:szCs w:val="24"/>
        </w:rPr>
        <w:t>, квитанция об оплате</w:t>
      </w:r>
      <w:r w:rsidR="00423950" w:rsidRPr="0042395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16C41C9" w14:textId="77777777" w:rsidR="00423950" w:rsidRPr="00B662DB" w:rsidRDefault="00BA626D" w:rsidP="004239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2DB">
        <w:rPr>
          <w:rFonts w:ascii="Times New Roman" w:eastAsia="Times New Roman" w:hAnsi="Times New Roman" w:cs="Times New Roman"/>
          <w:sz w:val="24"/>
          <w:szCs w:val="24"/>
        </w:rPr>
        <w:t>7</w:t>
      </w:r>
      <w:r w:rsidR="00423950" w:rsidRPr="00B662DB">
        <w:rPr>
          <w:rFonts w:ascii="Times New Roman" w:eastAsia="Times New Roman" w:hAnsi="Times New Roman" w:cs="Times New Roman"/>
          <w:sz w:val="24"/>
          <w:szCs w:val="24"/>
        </w:rPr>
        <w:t xml:space="preserve">.3.   Для того, чтобы принять участие, </w:t>
      </w:r>
      <w:r w:rsidR="00423950" w:rsidRPr="006927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необходимо:</w:t>
      </w:r>
    </w:p>
    <w:p w14:paraId="41248D2B" w14:textId="050DCF6E" w:rsidR="00AD0E78" w:rsidRPr="00B662DB" w:rsidRDefault="00423950" w:rsidP="003D28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1.</w:t>
      </w:r>
      <w:r w:rsidRPr="00B66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D0E78" w:rsidRPr="00B66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</w:t>
      </w:r>
      <w:r w:rsidR="00DE70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конкурсе</w:t>
      </w:r>
      <w:r w:rsidR="00AD0E78" w:rsidRPr="00B66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80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реквизитам, указанным в </w:t>
      </w:r>
      <w:r w:rsidR="00AD0E78" w:rsidRPr="00B66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квитанции </w:t>
      </w:r>
      <w:r w:rsidR="00E804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</w:t>
      </w:r>
      <w:r w:rsid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E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="00DE70E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AD0E78" w:rsidRPr="00B662D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D0E78" w:rsidRPr="00B662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скачать квитанцию в</w:t>
      </w:r>
      <w:r w:rsidR="00BB54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разделе «Формы</w:t>
      </w:r>
      <w:r w:rsidR="00AD0E78" w:rsidRPr="00B662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документов для оплаты</w:t>
      </w:r>
      <w:r w:rsidR="007C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6927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Оплату можно произвести онлайн через Сбербанк по реквизитам, указанным в квитанции, далее – сохранить чек об оплате</w:t>
      </w:r>
      <w:r w:rsidR="00BA626D" w:rsidRPr="00B662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14:paraId="4EA3B6FB" w14:textId="141F459F" w:rsidR="00F14054" w:rsidRPr="00F14054" w:rsidRDefault="00F14054" w:rsidP="00F14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2.</w:t>
      </w:r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Скачать и заполнить документы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каждого участника </w:t>
      </w:r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(договор, акт, заявление и согласие на обработку персональных данных) </w:t>
      </w:r>
      <w:r w:rsidRPr="00F14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СИНЕЙ пастой, НЕ проставляя и НЕ изменяя даты, не допускаются исправления.</w:t>
      </w:r>
    </w:p>
    <w:p w14:paraId="79AF95D8" w14:textId="77777777" w:rsidR="00F14054" w:rsidRPr="00F14054" w:rsidRDefault="00F14054" w:rsidP="00F14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заявка коллективная, то пакет документов заполняет каждый участник. Например, если в конкурсе участвуют 5 человек, соответственно заполняется 5 комплектов документов, т.к. сумма оплаты составляет 1000 рублей и т.п.</w:t>
      </w:r>
    </w:p>
    <w:p w14:paraId="6014776D" w14:textId="77777777" w:rsidR="00F14054" w:rsidRPr="00F14054" w:rsidRDefault="00F14054" w:rsidP="00F14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3.</w:t>
      </w:r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Заполнить ЗАЯВКУ (приложение). Если участие коллективное, то в отдельной строке в таблицу вносятся данные на каждого участника.</w:t>
      </w:r>
    </w:p>
    <w:p w14:paraId="0C368976" w14:textId="62A734CD" w:rsidR="00F14054" w:rsidRPr="00F14054" w:rsidRDefault="00F14054" w:rsidP="00F14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4</w:t>
      </w:r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Выслать заявку</w:t>
      </w:r>
      <w:r w:rsidRPr="00F14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40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формате Word</w:t>
      </w:r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фото (скан) чека об оплате на электронный адрес – </w:t>
      </w:r>
      <w:hyperlink r:id="rId15">
        <w:r w:rsidRPr="00F14054">
          <w:rPr>
            <w:rFonts w:ascii="Times New Roman" w:eastAsia="Times New Roman" w:hAnsi="Times New Roman" w:cs="Times New Roman"/>
            <w:color w:val="0563C1"/>
            <w:sz w:val="24"/>
            <w:szCs w:val="24"/>
            <w:lang w:eastAsia="ru-RU"/>
          </w:rPr>
          <w:t>ooa555@yandex.ru</w:t>
        </w:r>
      </w:hyperlink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в теме письма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КУЛЬТУРНОЕ НАСЛЕДИЕ</w:t>
      </w:r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_ФАМИЛИЯ УЧАСТНИКА (как указано в договоре), образовательная организация, регион. </w:t>
      </w:r>
      <w:proofErr w:type="gramStart"/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83F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КУЛЬТУРНОЕ НАСЛЕДИЕ</w:t>
      </w:r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>_ Иванова, МАДОУ № 243 г. Тверь.</w:t>
      </w:r>
    </w:p>
    <w:p w14:paraId="234426D2" w14:textId="77777777" w:rsidR="00F14054" w:rsidRPr="00F14054" w:rsidRDefault="00F14054" w:rsidP="00F14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5.</w:t>
      </w:r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участников регионов РФ, </w:t>
      </w:r>
      <w:r w:rsidRPr="00F1405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кроме города Томска, Северска</w:t>
      </w:r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приложить скан квитанции об оплате и </w:t>
      </w:r>
      <w:r w:rsidRPr="00F14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отправить оригиналы всех заполненных документов, не скрепляя листы между собой</w:t>
      </w:r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(договор, акт, заявление, согласие на обработку персональных данных, чек об оплате) почтой по адресу: 634041, г. Томск, ул. Киевская 89, МАУ ИМЦ, Лалетиной Марине Викторовне. </w:t>
      </w:r>
    </w:p>
    <w:p w14:paraId="08920D8D" w14:textId="77777777" w:rsidR="00F14054" w:rsidRPr="00F14054" w:rsidRDefault="00F14054" w:rsidP="00F14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пакет документов отправлен заказным письмом, то необходимо по электронному адресу: </w:t>
      </w:r>
      <w:hyperlink r:id="rId16">
        <w:r w:rsidRPr="00F14054">
          <w:rPr>
            <w:rFonts w:ascii="Times New Roman" w:eastAsia="Times New Roman" w:hAnsi="Times New Roman" w:cs="Times New Roman"/>
            <w:color w:val="0563C1"/>
            <w:sz w:val="24"/>
            <w:szCs w:val="24"/>
            <w:lang w:eastAsia="ru-RU"/>
          </w:rPr>
          <w:t>ooa555@yandex.ru</w:t>
        </w:r>
      </w:hyperlink>
      <w:r w:rsidRPr="00F14054">
        <w:rPr>
          <w:rFonts w:ascii="Times New Roman" w:eastAsia="Times New Roman" w:hAnsi="Times New Roman" w:cs="Times New Roman"/>
          <w:color w:val="0563C1"/>
          <w:sz w:val="24"/>
          <w:szCs w:val="24"/>
          <w:lang w:eastAsia="ru-RU"/>
        </w:rPr>
        <w:t xml:space="preserve"> </w:t>
      </w:r>
      <w:r w:rsidRPr="00F14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сообщить</w:t>
      </w:r>
      <w:r w:rsidRPr="00F140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номер трека и дату отправления.</w:t>
      </w:r>
    </w:p>
    <w:p w14:paraId="23150173" w14:textId="4066438F" w:rsidR="00BC77FD" w:rsidRDefault="003D28A4" w:rsidP="00DE7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6</w:t>
      </w:r>
      <w:r w:rsidRPr="00BC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B39F1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2F5FA5">
        <w:rPr>
          <w:rFonts w:ascii="Times New Roman" w:eastAsia="Times New Roman" w:hAnsi="Times New Roman" w:cs="Times New Roman"/>
          <w:sz w:val="24"/>
          <w:szCs w:val="24"/>
          <w:lang w:eastAsia="ru-RU"/>
        </w:rPr>
        <w:t>-18 февраля</w:t>
      </w:r>
      <w:r w:rsidR="00DB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г.</w:t>
      </w:r>
      <w:r w:rsidR="00DE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любой временной период) </w:t>
      </w:r>
      <w:r w:rsidRPr="00BC7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по ссылке</w:t>
      </w:r>
      <w:r w:rsidR="00BC77FD" w:rsidRPr="00BC77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B6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C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="000B6079" w:rsidRPr="00B27A1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http://moodle.imc.tomsk.ru/mod/quiz/view.php?id=4013</w:t>
        </w:r>
      </w:hyperlink>
      <w:r w:rsidR="000B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77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выполнить задания квест-конкурса.</w:t>
      </w:r>
      <w:r w:rsidR="00DE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по ссылке будет ограничен </w:t>
      </w:r>
      <w:r w:rsidR="002F5FA5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февраля</w:t>
      </w:r>
      <w:r w:rsidR="00DB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DE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09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19.00 мск. Выполнить задания кв</w:t>
      </w:r>
      <w:r w:rsidR="00AF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еста </w:t>
      </w:r>
      <w:r w:rsidR="00DE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до 19.00 мск. </w:t>
      </w:r>
      <w:r w:rsidR="00094226" w:rsidRPr="00094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 квеста</w:t>
      </w:r>
      <w:r w:rsidR="0009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ограничено, не выходя из аккаунта, дается одна попытка. </w:t>
      </w:r>
    </w:p>
    <w:p w14:paraId="77E5631A" w14:textId="77777777" w:rsidR="003D28A4" w:rsidRPr="003D28A4" w:rsidRDefault="003D28A4" w:rsidP="003D28A4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C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не зарегистрированы на сайте </w:t>
      </w:r>
      <w:hyperlink r:id="rId18" w:history="1">
        <w:r w:rsidRPr="00BC7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http://moodle.imc.tomsk.ru</w:t>
        </w:r>
      </w:hyperlink>
      <w:r w:rsidRPr="00BC77F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,</w:t>
      </w:r>
      <w:r w:rsidRPr="00BC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необходима предварительная регистрация (рекомендуется пройти регистрацию </w:t>
      </w:r>
      <w:r w:rsidR="00DE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r w:rsidRPr="00BC77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несколько дней до конкурса). Регистрация является единой для всех мероприятий на всем сайте. Для этого</w:t>
      </w:r>
      <w:r w:rsidRPr="003D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пройти по ссылке </w:t>
      </w:r>
      <w:hyperlink r:id="rId19" w:history="1">
        <w:r w:rsidRPr="003D2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http://moodle.imc.tomsk.ru/login/signup.php?</w:t>
        </w:r>
      </w:hyperlink>
      <w:r w:rsidRPr="003D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зайти на сайт moodle.imc.tomsk.ru, в верхнем правом углу нажать «Вы не вошли в систему (Вход)». На странице регистрационной формы необходимо заполнить </w:t>
      </w:r>
      <w:r w:rsidRPr="003D28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все поля </w:t>
      </w:r>
      <w:r w:rsidRPr="003D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поставить галочку на согласие по обработке персональных данных. Обратите внимание, что логином лучше указать адрес своей электронной почты полностью, а пароль должен содержать минимум 8 знаков, из них букв - минимум одна заглавная, минимум одна строчная, все буквы латиницей, минимум одна цифра, минимум один символ. Например – Irina20@. В поле «Имя» печатается </w:t>
      </w:r>
      <w:r w:rsidRPr="003D2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и отчество</w:t>
      </w:r>
      <w:r w:rsidRPr="003D28A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заполнения всех полей регистрационной формы нажать «Сохранить». У Вас появится текст, что для завершения регистрации Вам на электронную поч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ту, указанную при регистрации, </w:t>
      </w:r>
      <w:r w:rsidRPr="003D28A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отправлено письмо. Переход по ссылке в письме является подтверждением окончания регистрации. Письмо может находиться в папке «спам».  Если письмо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пришло, а также при других </w:t>
      </w:r>
      <w:r w:rsidRPr="003D28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затруднениях, связанных с регистрацией контакт Ягодкина Ксения Викторовна, сот. 8-913-858-20-92 (</w:t>
      </w:r>
      <w:proofErr w:type="spellStart"/>
      <w:r w:rsidRPr="003D28A4">
        <w:rPr>
          <w:rFonts w:ascii="Times New Roman" w:eastAsia="Times New Roman" w:hAnsi="Times New Roman" w:cs="Times New Roman"/>
          <w:sz w:val="24"/>
          <w:szCs w:val="24"/>
          <w:lang w:eastAsia="ru-RU"/>
        </w:rPr>
        <w:t>What’sApp</w:t>
      </w:r>
      <w:proofErr w:type="spellEnd"/>
      <w:r w:rsidRPr="003D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адрес электронной почты </w:t>
      </w:r>
      <w:hyperlink r:id="rId20" w:history="1">
        <w:r w:rsidRPr="003D2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yaks-imc@yandex.ru</w:t>
        </w:r>
      </w:hyperlink>
      <w:r w:rsidRPr="003D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617E3D7" w14:textId="56DBC806" w:rsidR="003D28A4" w:rsidRPr="003D28A4" w:rsidRDefault="003D28A4" w:rsidP="003D28A4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3D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квест: </w:t>
      </w:r>
      <w:hyperlink r:id="rId21" w:history="1">
        <w:r w:rsidR="000B6079" w:rsidRPr="00B27A1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http://moodle.imc.tomsk.ru/mod/quiz/view.php?id=4013</w:t>
        </w:r>
      </w:hyperlink>
      <w:r w:rsidR="000B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E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входе необходимо будет нажать «записаться на курс» или «продолжить».</w:t>
      </w:r>
    </w:p>
    <w:p w14:paraId="4D8C91A3" w14:textId="76440E5C" w:rsidR="00423950" w:rsidRDefault="00F211BC" w:rsidP="003D2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  <w:r w:rsidRPr="00340EE5">
        <w:rPr>
          <w:rFonts w:ascii="Times New Roman" w:eastAsia="Times New Roman" w:hAnsi="Times New Roman" w:cs="Times New Roman"/>
          <w:sz w:val="24"/>
          <w:szCs w:val="24"/>
          <w:lang w:eastAsia="ru-RU"/>
        </w:rPr>
        <w:t>: 8-952-892-54-40</w:t>
      </w:r>
      <w:r w:rsidR="00DE70E4" w:rsidRPr="00340E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40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Осипова Оксана Александровна</w:t>
      </w:r>
      <w:r w:rsidR="000B6079" w:rsidRPr="00340E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E7DB48" w14:textId="77777777" w:rsidR="000B6079" w:rsidRPr="00423950" w:rsidRDefault="000B6079" w:rsidP="003D2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BEE96" w14:textId="3D4B8D22" w:rsidR="00423950" w:rsidRDefault="00423950" w:rsidP="00094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2395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Обращаем Ваше внимание, что без</w:t>
      </w:r>
      <w:r w:rsidR="0009422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заявки,</w:t>
      </w:r>
      <w:r w:rsidRPr="0042395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оригиналов документов и квитанции об оплате </w:t>
      </w:r>
      <w:r w:rsidR="00F211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результат квест-конкурса</w:t>
      </w:r>
      <w:r w:rsidRPr="0042395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не </w:t>
      </w:r>
      <w:r w:rsidR="0009422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засчитывается</w:t>
      </w:r>
      <w:r w:rsidRPr="0042395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14:paraId="32FA8186" w14:textId="77777777" w:rsidR="00DB39F1" w:rsidRPr="00DB39F1" w:rsidRDefault="00DB39F1" w:rsidP="00DB39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39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</w:t>
      </w:r>
    </w:p>
    <w:p w14:paraId="4F47CDEA" w14:textId="77777777" w:rsidR="00DB39F1" w:rsidRPr="00DB39F1" w:rsidRDefault="00DB39F1" w:rsidP="00DB39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0B37ADA" w14:textId="77777777" w:rsidR="00DB39F1" w:rsidRPr="00DB39F1" w:rsidRDefault="00DB39F1" w:rsidP="00DB39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39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Образец заявки </w:t>
      </w: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559"/>
        <w:gridCol w:w="3119"/>
        <w:gridCol w:w="1843"/>
        <w:gridCol w:w="1275"/>
      </w:tblGrid>
      <w:tr w:rsidR="00DB39F1" w:rsidRPr="00DB39F1" w14:paraId="56B060C4" w14:textId="77777777" w:rsidTr="00DB39F1">
        <w:tc>
          <w:tcPr>
            <w:tcW w:w="2552" w:type="dxa"/>
          </w:tcPr>
          <w:p w14:paraId="5DBD23AF" w14:textId="77777777" w:rsidR="00DB39F1" w:rsidRPr="00DB39F1" w:rsidRDefault="00DB39F1" w:rsidP="00DB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59" w:type="dxa"/>
          </w:tcPr>
          <w:p w14:paraId="3C0EE517" w14:textId="77777777" w:rsidR="00DB39F1" w:rsidRPr="00DB39F1" w:rsidRDefault="00DB39F1" w:rsidP="00DB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19" w:type="dxa"/>
          </w:tcPr>
          <w:p w14:paraId="22776824" w14:textId="77777777" w:rsidR="00DB39F1" w:rsidRPr="00DB39F1" w:rsidRDefault="00DB39F1" w:rsidP="00DB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образовательной организации,  населенный пункт, регион</w:t>
            </w:r>
          </w:p>
        </w:tc>
        <w:tc>
          <w:tcPr>
            <w:tcW w:w="1843" w:type="dxa"/>
          </w:tcPr>
          <w:p w14:paraId="45C3B499" w14:textId="6AAA12AE" w:rsidR="00DB39F1" w:rsidRPr="00DB39F1" w:rsidRDefault="00DB39F1" w:rsidP="00DB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которую будет осуществлена рассылка электронной грамоты или сертификата</w:t>
            </w:r>
          </w:p>
        </w:tc>
        <w:tc>
          <w:tcPr>
            <w:tcW w:w="1275" w:type="dxa"/>
          </w:tcPr>
          <w:p w14:paraId="7FF43BE7" w14:textId="25FABA1C" w:rsidR="00DB39F1" w:rsidRPr="00DB39F1" w:rsidRDefault="00DB39F1" w:rsidP="00DB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н</w:t>
            </w:r>
            <w:r w:rsidRPr="00DB3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 телефона</w:t>
            </w:r>
          </w:p>
        </w:tc>
      </w:tr>
      <w:tr w:rsidR="00DB39F1" w:rsidRPr="00DB39F1" w14:paraId="115B51B6" w14:textId="77777777" w:rsidTr="00DB39F1">
        <w:tc>
          <w:tcPr>
            <w:tcW w:w="2552" w:type="dxa"/>
          </w:tcPr>
          <w:p w14:paraId="502D97D0" w14:textId="089D1AE2" w:rsidR="00DB39F1" w:rsidRPr="00DB39F1" w:rsidRDefault="00DB39F1" w:rsidP="00DB3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Любовь Владимировна</w:t>
            </w:r>
          </w:p>
        </w:tc>
        <w:tc>
          <w:tcPr>
            <w:tcW w:w="1559" w:type="dxa"/>
          </w:tcPr>
          <w:p w14:paraId="0025D684" w14:textId="059C6CCA" w:rsidR="00DB39F1" w:rsidRPr="00DB39F1" w:rsidRDefault="00DB39F1" w:rsidP="00DB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DB39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читель биологии</w:t>
            </w:r>
          </w:p>
        </w:tc>
        <w:tc>
          <w:tcPr>
            <w:tcW w:w="3119" w:type="dxa"/>
          </w:tcPr>
          <w:p w14:paraId="7DC82F2D" w14:textId="7227BC5B" w:rsidR="00DB39F1" w:rsidRPr="00DB39F1" w:rsidRDefault="00DB39F1" w:rsidP="00DB3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МАОУ № 246, г.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Братск Иркутской области</w:t>
            </w:r>
          </w:p>
        </w:tc>
        <w:tc>
          <w:tcPr>
            <w:tcW w:w="1843" w:type="dxa"/>
          </w:tcPr>
          <w:p w14:paraId="5E4F43B7" w14:textId="14EBC893" w:rsidR="00DB39F1" w:rsidRPr="00DB39F1" w:rsidRDefault="00DB39F1" w:rsidP="00DB3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21E5B500" w14:textId="77777777" w:rsidR="00DB39F1" w:rsidRPr="00DB39F1" w:rsidRDefault="00DB39F1" w:rsidP="00DB3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F19A6" w:rsidRPr="00DB39F1" w14:paraId="5A35EFAB" w14:textId="77777777" w:rsidTr="00DB39F1">
        <w:tc>
          <w:tcPr>
            <w:tcW w:w="2552" w:type="dxa"/>
          </w:tcPr>
          <w:p w14:paraId="038DC527" w14:textId="77777777" w:rsidR="00FF19A6" w:rsidRPr="00DB39F1" w:rsidRDefault="00FF19A6" w:rsidP="00DB3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70D1105A" w14:textId="77777777" w:rsidR="00FF19A6" w:rsidRDefault="00FF19A6" w:rsidP="00DB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</w:tcPr>
          <w:p w14:paraId="1F6D4CD3" w14:textId="77777777" w:rsidR="00FF19A6" w:rsidRPr="00DB39F1" w:rsidRDefault="00FF19A6" w:rsidP="00DB3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F290582" w14:textId="77777777" w:rsidR="00FF19A6" w:rsidRPr="00DB39F1" w:rsidRDefault="00FF19A6" w:rsidP="00DB3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14:paraId="23C51150" w14:textId="77777777" w:rsidR="00FF19A6" w:rsidRPr="00DB39F1" w:rsidRDefault="00FF19A6" w:rsidP="00DB3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3AA1A01" w14:textId="77777777" w:rsidR="00D26D6E" w:rsidRDefault="00D26D6E" w:rsidP="00D26D6E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62E3B826" w14:textId="5BD6DCCB" w:rsidR="00D26D6E" w:rsidRPr="00D26D6E" w:rsidRDefault="00953F1B" w:rsidP="00D26D6E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Приложение 2</w:t>
      </w:r>
      <w:r w:rsidR="00D26D6E" w:rsidRPr="00D26D6E">
        <w:rPr>
          <w:rFonts w:ascii="Times New Roman" w:eastAsia="Calibri" w:hAnsi="Times New Roman" w:cs="Times New Roman"/>
          <w:sz w:val="16"/>
          <w:szCs w:val="16"/>
        </w:rPr>
        <w:t xml:space="preserve"> к приказу МАУ ИМЦ</w:t>
      </w:r>
    </w:p>
    <w:p w14:paraId="551C69F0" w14:textId="77777777" w:rsidR="00D26D6E" w:rsidRPr="00D26D6E" w:rsidRDefault="00D26D6E" w:rsidP="00D26D6E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D26D6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от ___________________№ _______</w:t>
      </w:r>
    </w:p>
    <w:p w14:paraId="3E18F7C0" w14:textId="77777777" w:rsidR="00D26D6E" w:rsidRPr="00D26D6E" w:rsidRDefault="00D26D6E" w:rsidP="00D26D6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66A0C87" w14:textId="77777777" w:rsidR="00D26D6E" w:rsidRDefault="00D26D6E" w:rsidP="00D2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47FB666" w14:textId="39240895" w:rsidR="00D26D6E" w:rsidRPr="00D26D6E" w:rsidRDefault="00D26D6E" w:rsidP="00D26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D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Состав оргкомитета </w:t>
      </w:r>
      <w:r w:rsidRPr="00D2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Всероссийского квеста «Культурное наследие»</w:t>
      </w:r>
    </w:p>
    <w:p w14:paraId="30E0019E" w14:textId="77777777" w:rsidR="00D26D6E" w:rsidRPr="00D26D6E" w:rsidRDefault="00D26D6E" w:rsidP="00D2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628554E6" w14:textId="77777777" w:rsidR="00D26D6E" w:rsidRPr="00D26D6E" w:rsidRDefault="00D26D6E" w:rsidP="00D26D6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6E">
        <w:rPr>
          <w:rFonts w:ascii="Times New Roman" w:eastAsia="Times New Roman" w:hAnsi="Times New Roman" w:cs="Times New Roman"/>
          <w:sz w:val="24"/>
          <w:szCs w:val="24"/>
          <w:lang w:eastAsia="ru-RU"/>
        </w:rPr>
        <w:t>Дзятковская Елена Николаевна, Ведущий научный сотрудник лаборатории теоретической педагогики и философии образования ФГБНУ «ИСРО РАО», д.б.н., профессор, руководитель Партнерства Кафедры ЮНЕСКО по изучению глобальных проблем и возникающих социальных и этических вызовов для больших городов и их населения факультета глобальных процессов МГУ им М.В. Ломоносова по теме «Экологическое образование для устойчивого развития в глобальном мире»;</w:t>
      </w:r>
    </w:p>
    <w:p w14:paraId="3016E07C" w14:textId="77777777" w:rsidR="00D26D6E" w:rsidRPr="00D26D6E" w:rsidRDefault="00D26D6E" w:rsidP="00D26D6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Пустовалова Вега Вадимовна, к.п.н., директор МАУ ИМЦ г. Томска, координатор партнёрства «Учимся жить устойчиво в глобальном мире», эксперт сетевой секции «Экологическое образование для устойчивого развития в глобальном мире» кафедры ЮНЕСКО по проблемам больших городов Факультета глобальных процессов МГУ им М.В. Ломоносова;</w:t>
      </w:r>
    </w:p>
    <w:p w14:paraId="78AEC238" w14:textId="551CD944" w:rsidR="00D26D6E" w:rsidRPr="00D26D6E" w:rsidRDefault="007B3CC6" w:rsidP="00D26D6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Фролова Наталья Вячеславовна, заведующий отделом «Центр музейной педагогики» ОГАУК «Томский областной художественный музей»;</w:t>
      </w:r>
    </w:p>
    <w:p w14:paraId="635DE1FE" w14:textId="77777777" w:rsidR="00D26D6E" w:rsidRPr="00D26D6E" w:rsidRDefault="00D26D6E" w:rsidP="00D26D6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D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Осипова Оксана Александровна, заместитель директора, методист МАУ ИМЦ;</w:t>
      </w:r>
    </w:p>
    <w:p w14:paraId="3EF38BA3" w14:textId="54D4E836" w:rsidR="00D26D6E" w:rsidRPr="00D26D6E" w:rsidRDefault="00D26D6E" w:rsidP="00D26D6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Ягодкина Ксения Викторовна</w:t>
      </w:r>
      <w:r w:rsidRPr="00D26D6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методист МАУ ИМЦ.</w:t>
      </w:r>
    </w:p>
    <w:p w14:paraId="775A5E46" w14:textId="77777777" w:rsidR="00DB39F1" w:rsidRPr="00DB39F1" w:rsidRDefault="00DB39F1" w:rsidP="00094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sectPr w:rsidR="00DB39F1" w:rsidRPr="00DB39F1" w:rsidSect="00296854">
      <w:footerReference w:type="default" r:id="rId22"/>
      <w:pgSz w:w="11906" w:h="16838"/>
      <w:pgMar w:top="426" w:right="707" w:bottom="1134" w:left="1276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A228D" w14:textId="77777777" w:rsidR="002C22BE" w:rsidRDefault="002C22BE">
      <w:pPr>
        <w:spacing w:after="0" w:line="240" w:lineRule="auto"/>
      </w:pPr>
      <w:r>
        <w:separator/>
      </w:r>
    </w:p>
  </w:endnote>
  <w:endnote w:type="continuationSeparator" w:id="0">
    <w:p w14:paraId="5F462D1E" w14:textId="77777777" w:rsidR="002C22BE" w:rsidRDefault="002C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F4D22" w14:textId="7E033F54" w:rsidR="00287945" w:rsidRDefault="003D28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40227">
      <w:rPr>
        <w:noProof/>
      </w:rPr>
      <w:t>4</w:t>
    </w:r>
    <w:r>
      <w:fldChar w:fldCharType="end"/>
    </w:r>
  </w:p>
  <w:p w14:paraId="4D0ED337" w14:textId="77777777" w:rsidR="00287945" w:rsidRDefault="002C22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F34A7" w14:textId="77777777" w:rsidR="002C22BE" w:rsidRDefault="002C22BE">
      <w:pPr>
        <w:spacing w:after="0" w:line="240" w:lineRule="auto"/>
      </w:pPr>
      <w:r>
        <w:separator/>
      </w:r>
    </w:p>
  </w:footnote>
  <w:footnote w:type="continuationSeparator" w:id="0">
    <w:p w14:paraId="5D01FA61" w14:textId="77777777" w:rsidR="002C22BE" w:rsidRDefault="002C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2297"/>
    <w:multiLevelType w:val="multilevel"/>
    <w:tmpl w:val="8AAC795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0D26CB7"/>
    <w:multiLevelType w:val="hybridMultilevel"/>
    <w:tmpl w:val="D070F450"/>
    <w:lvl w:ilvl="0" w:tplc="8C5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300D3"/>
    <w:multiLevelType w:val="hybridMultilevel"/>
    <w:tmpl w:val="77E294BE"/>
    <w:lvl w:ilvl="0" w:tplc="A65804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53D9"/>
    <w:multiLevelType w:val="hybridMultilevel"/>
    <w:tmpl w:val="E53A5D42"/>
    <w:lvl w:ilvl="0" w:tplc="8C505F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DF"/>
    <w:rsid w:val="000926C6"/>
    <w:rsid w:val="00094226"/>
    <w:rsid w:val="000B6079"/>
    <w:rsid w:val="000D00AC"/>
    <w:rsid w:val="00125630"/>
    <w:rsid w:val="001A3C38"/>
    <w:rsid w:val="00211D78"/>
    <w:rsid w:val="002420A6"/>
    <w:rsid w:val="002C22BE"/>
    <w:rsid w:val="002F5FA5"/>
    <w:rsid w:val="00302A41"/>
    <w:rsid w:val="00340EE5"/>
    <w:rsid w:val="003759D3"/>
    <w:rsid w:val="003D28A4"/>
    <w:rsid w:val="00423950"/>
    <w:rsid w:val="00447393"/>
    <w:rsid w:val="00456DC3"/>
    <w:rsid w:val="00483E16"/>
    <w:rsid w:val="00524DF7"/>
    <w:rsid w:val="00565EB3"/>
    <w:rsid w:val="00587709"/>
    <w:rsid w:val="00595FA9"/>
    <w:rsid w:val="005A4B98"/>
    <w:rsid w:val="005B224B"/>
    <w:rsid w:val="005B7D80"/>
    <w:rsid w:val="005C724C"/>
    <w:rsid w:val="00670CD4"/>
    <w:rsid w:val="006927C6"/>
    <w:rsid w:val="006A0051"/>
    <w:rsid w:val="00740566"/>
    <w:rsid w:val="00783F53"/>
    <w:rsid w:val="007B3CC6"/>
    <w:rsid w:val="007C58BD"/>
    <w:rsid w:val="008238A3"/>
    <w:rsid w:val="008458C1"/>
    <w:rsid w:val="008956CE"/>
    <w:rsid w:val="008A1459"/>
    <w:rsid w:val="00910BFA"/>
    <w:rsid w:val="00926846"/>
    <w:rsid w:val="00932FEF"/>
    <w:rsid w:val="0095222A"/>
    <w:rsid w:val="00953F1B"/>
    <w:rsid w:val="00955234"/>
    <w:rsid w:val="00A40227"/>
    <w:rsid w:val="00A44EEF"/>
    <w:rsid w:val="00A81E6C"/>
    <w:rsid w:val="00A82546"/>
    <w:rsid w:val="00AB69DF"/>
    <w:rsid w:val="00AD0E78"/>
    <w:rsid w:val="00AF68E0"/>
    <w:rsid w:val="00B04359"/>
    <w:rsid w:val="00B662DB"/>
    <w:rsid w:val="00B949EB"/>
    <w:rsid w:val="00BA626D"/>
    <w:rsid w:val="00BB5498"/>
    <w:rsid w:val="00BC77FD"/>
    <w:rsid w:val="00C15CCC"/>
    <w:rsid w:val="00C717DA"/>
    <w:rsid w:val="00C81308"/>
    <w:rsid w:val="00D26D6E"/>
    <w:rsid w:val="00D32C9D"/>
    <w:rsid w:val="00D702D8"/>
    <w:rsid w:val="00DB39F1"/>
    <w:rsid w:val="00DC1187"/>
    <w:rsid w:val="00DE70E4"/>
    <w:rsid w:val="00DF327D"/>
    <w:rsid w:val="00DF50A4"/>
    <w:rsid w:val="00E55653"/>
    <w:rsid w:val="00E57ED8"/>
    <w:rsid w:val="00E80422"/>
    <w:rsid w:val="00EC088B"/>
    <w:rsid w:val="00F14054"/>
    <w:rsid w:val="00F211BC"/>
    <w:rsid w:val="00F24694"/>
    <w:rsid w:val="00F521E3"/>
    <w:rsid w:val="00FA0339"/>
    <w:rsid w:val="00FA174F"/>
    <w:rsid w:val="00FE57B0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D29F"/>
  <w15:chartTrackingRefBased/>
  <w15:docId w15:val="{C71DFEFC-45BC-4E69-B01E-6EFA5E6C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39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239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211B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24DF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B6079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AF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8956C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artner-unitwin.net/" TargetMode="External"/><Relationship Id="rId18" Type="http://schemas.openxmlformats.org/officeDocument/2006/relationships/hyperlink" Target="http://moodle.imc.tomsk.ru/mod/quiz/view.php?id=2493" TargetMode="External"/><Relationship Id="rId3" Type="http://schemas.openxmlformats.org/officeDocument/2006/relationships/styles" Target="styles.xml"/><Relationship Id="rId21" Type="http://schemas.openxmlformats.org/officeDocument/2006/relationships/hyperlink" Target="http://moodle.imc.tomsk.ru/mod/quiz/view.php?id=401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odle.imc.tomsk.ru/mod/quiz/view.php?id=2493" TargetMode="External"/><Relationship Id="rId17" Type="http://schemas.openxmlformats.org/officeDocument/2006/relationships/hyperlink" Target="http://moodle.imc.tomsk.ru/mod/quiz/view.php?id=4013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oa555@yandex.ru" TargetMode="External"/><Relationship Id="rId20" Type="http://schemas.openxmlformats.org/officeDocument/2006/relationships/hyperlink" Target="mailto:yaks-imc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rtner-unitwin.net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ooa555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oodle.imc.tomsk.ru/mod/quiz/view.php?id=4013" TargetMode="External"/><Relationship Id="rId19" Type="http://schemas.openxmlformats.org/officeDocument/2006/relationships/hyperlink" Target="http://moodle.imc.tomsk.ru/login/signup.php?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odle.imc.tomsk.ru/mod/quiz/view.php?id=2493" TargetMode="External"/><Relationship Id="rId14" Type="http://schemas.openxmlformats.org/officeDocument/2006/relationships/hyperlink" Target="http://imc.tomsk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32A63-A346-4616-87CB-5D4ACE6C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 Александровна Осипова</cp:lastModifiedBy>
  <cp:revision>47</cp:revision>
  <cp:lastPrinted>2020-11-19T13:56:00Z</cp:lastPrinted>
  <dcterms:created xsi:type="dcterms:W3CDTF">2020-11-05T12:41:00Z</dcterms:created>
  <dcterms:modified xsi:type="dcterms:W3CDTF">2022-01-24T07:44:00Z</dcterms:modified>
</cp:coreProperties>
</file>